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F6" w:rsidRPr="004503CD" w:rsidRDefault="00946850" w:rsidP="008774F6">
      <w:pPr>
        <w:jc w:val="center"/>
        <w:rPr>
          <w:b/>
        </w:rPr>
      </w:pPr>
      <w:r w:rsidRPr="004503CD">
        <w:rPr>
          <w:b/>
        </w:rPr>
        <w:t>Отчёт педагога -</w:t>
      </w:r>
      <w:r w:rsidR="008774F6" w:rsidRPr="004503CD">
        <w:rPr>
          <w:b/>
        </w:rPr>
        <w:t xml:space="preserve"> </w:t>
      </w:r>
      <w:r w:rsidRPr="004503CD">
        <w:rPr>
          <w:b/>
        </w:rPr>
        <w:t>наставника о проделанной работе</w:t>
      </w:r>
    </w:p>
    <w:p w:rsidR="008774F6" w:rsidRPr="004503CD" w:rsidRDefault="00946850" w:rsidP="008774F6">
      <w:pPr>
        <w:jc w:val="center"/>
        <w:rPr>
          <w:b/>
        </w:rPr>
      </w:pPr>
      <w:r w:rsidRPr="004503CD">
        <w:rPr>
          <w:b/>
        </w:rPr>
        <w:t xml:space="preserve"> за 1 полугодие 202</w:t>
      </w:r>
      <w:r w:rsidR="008774F6" w:rsidRPr="004503CD">
        <w:rPr>
          <w:b/>
        </w:rPr>
        <w:t>2</w:t>
      </w:r>
      <w:r w:rsidRPr="004503CD">
        <w:rPr>
          <w:b/>
        </w:rPr>
        <w:t xml:space="preserve"> – 202</w:t>
      </w:r>
      <w:r w:rsidR="008774F6" w:rsidRPr="004503CD">
        <w:rPr>
          <w:b/>
        </w:rPr>
        <w:t>3</w:t>
      </w:r>
      <w:r w:rsidRPr="004503CD">
        <w:rPr>
          <w:b/>
        </w:rPr>
        <w:t xml:space="preserve"> </w:t>
      </w:r>
      <w:proofErr w:type="spellStart"/>
      <w:r w:rsidRPr="004503CD">
        <w:rPr>
          <w:b/>
        </w:rPr>
        <w:t>у.</w:t>
      </w:r>
      <w:proofErr w:type="gramStart"/>
      <w:r w:rsidRPr="004503CD">
        <w:rPr>
          <w:b/>
        </w:rPr>
        <w:t>г</w:t>
      </w:r>
      <w:proofErr w:type="spellEnd"/>
      <w:proofErr w:type="gramEnd"/>
      <w:r w:rsidRPr="004503CD">
        <w:rPr>
          <w:b/>
        </w:rPr>
        <w:t>.</w:t>
      </w:r>
    </w:p>
    <w:p w:rsidR="008774F6" w:rsidRDefault="00946850" w:rsidP="008774F6">
      <w:r>
        <w:t xml:space="preserve"> </w:t>
      </w:r>
      <w:r w:rsidRPr="004503CD">
        <w:rPr>
          <w:b/>
        </w:rPr>
        <w:t>Ф.И.О. молодого специалиста:</w:t>
      </w:r>
      <w:r>
        <w:t xml:space="preserve"> </w:t>
      </w:r>
      <w:proofErr w:type="spellStart"/>
      <w:r w:rsidR="008774F6">
        <w:t>Хубиева</w:t>
      </w:r>
      <w:proofErr w:type="spellEnd"/>
      <w:r w:rsidR="008774F6">
        <w:t xml:space="preserve"> Фатима </w:t>
      </w:r>
      <w:proofErr w:type="spellStart"/>
      <w:r w:rsidR="008774F6">
        <w:t>Азретовна</w:t>
      </w:r>
      <w:proofErr w:type="spellEnd"/>
    </w:p>
    <w:p w:rsidR="008774F6" w:rsidRDefault="00946850" w:rsidP="008774F6">
      <w:r>
        <w:t xml:space="preserve"> </w:t>
      </w:r>
      <w:r w:rsidRPr="004503CD">
        <w:rPr>
          <w:b/>
        </w:rPr>
        <w:t>Ф.И.О. наставника:</w:t>
      </w:r>
      <w:r>
        <w:t xml:space="preserve"> </w:t>
      </w:r>
      <w:proofErr w:type="spellStart"/>
      <w:r w:rsidR="008774F6">
        <w:t>Гурей</w:t>
      </w:r>
      <w:proofErr w:type="spellEnd"/>
      <w:r w:rsidR="008774F6">
        <w:t xml:space="preserve"> Татьяна Семеновна</w:t>
      </w:r>
    </w:p>
    <w:p w:rsidR="00420910" w:rsidRDefault="00946850" w:rsidP="00420910">
      <w:pPr>
        <w:spacing w:after="11" w:line="269" w:lineRule="auto"/>
        <w:ind w:right="243" w:firstLine="360"/>
        <w:jc w:val="both"/>
      </w:pPr>
      <w:r>
        <w:t xml:space="preserve"> В современных условиях </w:t>
      </w:r>
      <w:r w:rsidR="00420910" w:rsidRPr="00420910">
        <w:rPr>
          <w:rFonts w:eastAsia="Times New Roman" w:cs="Times New Roman"/>
          <w:color w:val="000000"/>
          <w:szCs w:val="28"/>
          <w:lang w:eastAsia="ru-RU"/>
        </w:rPr>
        <w:t>модернизации системы образования в России</w:t>
      </w:r>
      <w:r>
        <w:t xml:space="preserve"> особое значение приобретает тот факт, что молодой педагог должен в максимально короткие сроки адаптироваться в новых для него условиях практической деятельности.</w:t>
      </w:r>
      <w:r w:rsidR="00420910">
        <w:t xml:space="preserve"> </w:t>
      </w:r>
      <w:r w:rsidR="00420910" w:rsidRPr="00420910">
        <w:rPr>
          <w:rFonts w:eastAsia="Times New Roman" w:cs="Times New Roman"/>
          <w:color w:val="000000"/>
          <w:szCs w:val="28"/>
          <w:lang w:eastAsia="ru-RU"/>
        </w:rPr>
        <w:t xml:space="preserve">С первого дня работы в образовательном учреждении молодые специалисты имеют те же должностные обязанности и несут ту же ответственность, что и коллеги с многолетним стажем работы, а воспитанники и их родители, администрация образовательного учреждения ожидает от них столь же безупречного профессионализма. </w:t>
      </w:r>
      <w:bookmarkStart w:id="0" w:name="_GoBack"/>
      <w:bookmarkEnd w:id="0"/>
      <w:proofErr w:type="gramStart"/>
      <w:r w:rsidR="00420910" w:rsidRPr="00420910">
        <w:rPr>
          <w:rFonts w:eastAsia="Times New Roman" w:cs="Times New Roman"/>
          <w:color w:val="000000"/>
          <w:szCs w:val="28"/>
          <w:lang w:eastAsia="ru-RU"/>
        </w:rPr>
        <w:t>Перемены в обществе и образовании обусловили ряд социальных и профессиональных трудностей в процессе адаптации к трудовой деятельности: новый социальный запрос к образованию означает одновременное освоение молодым педагогом многих старых и новых установок, что тормозит и осложняет его профессиональное становление; различие взглядов молодого и старшего поколений педагогов иногда переходит в нежелательное их противостояние;</w:t>
      </w:r>
      <w:proofErr w:type="gramEnd"/>
      <w:r w:rsidR="00420910" w:rsidRPr="00420910">
        <w:rPr>
          <w:rFonts w:eastAsia="Times New Roman" w:cs="Times New Roman"/>
          <w:color w:val="000000"/>
          <w:szCs w:val="28"/>
          <w:lang w:eastAsia="ru-RU"/>
        </w:rPr>
        <w:t xml:space="preserve"> необходимое взаимодействие семьи и дошкольного учреждения требует специальной подготовки молодых педагогов к работе с родителями. </w:t>
      </w:r>
      <w:r w:rsidRPr="00420910">
        <w:rPr>
          <w:szCs w:val="28"/>
        </w:rPr>
        <w:t xml:space="preserve"> </w:t>
      </w:r>
      <w:r>
        <w:t xml:space="preserve">Сегодня система наставничества вновь заслуживает самого пристального внимания, в ней отражена жизненная необходимость начинающего педагога получить поддержку опытного профессионала, который способен предложить практическую и теоретическую помощь на рабочем месте. </w:t>
      </w:r>
    </w:p>
    <w:p w:rsidR="004503CD" w:rsidRDefault="00946850" w:rsidP="00420910">
      <w:pPr>
        <w:spacing w:after="11" w:line="269" w:lineRule="auto"/>
        <w:ind w:right="243" w:firstLine="360"/>
        <w:jc w:val="both"/>
      </w:pPr>
      <w:r>
        <w:t>Являясь наставнико</w:t>
      </w:r>
      <w:r w:rsidR="00420910">
        <w:t>м</w:t>
      </w:r>
      <w:r>
        <w:t xml:space="preserve"> молодого специалиста </w:t>
      </w:r>
      <w:proofErr w:type="spellStart"/>
      <w:r w:rsidR="00420910">
        <w:t>Хубиевой</w:t>
      </w:r>
      <w:proofErr w:type="spellEnd"/>
      <w:r w:rsidR="00420910">
        <w:t xml:space="preserve"> Фатимы </w:t>
      </w:r>
      <w:proofErr w:type="spellStart"/>
      <w:r w:rsidR="00420910">
        <w:t>Азретовны</w:t>
      </w:r>
      <w:proofErr w:type="spellEnd"/>
      <w:r>
        <w:t xml:space="preserve">, мною были определены цель и основные задачи работы с молодым </w:t>
      </w:r>
      <w:r w:rsidR="004503CD">
        <w:t>воспитателем</w:t>
      </w:r>
      <w:r>
        <w:t>.</w:t>
      </w:r>
    </w:p>
    <w:p w:rsidR="00881A93" w:rsidRDefault="00881A93" w:rsidP="00420910">
      <w:pPr>
        <w:spacing w:after="11" w:line="269" w:lineRule="auto"/>
        <w:ind w:right="243" w:firstLine="360"/>
        <w:jc w:val="both"/>
      </w:pPr>
    </w:p>
    <w:p w:rsidR="004503CD" w:rsidRDefault="00946850" w:rsidP="00420910">
      <w:pPr>
        <w:spacing w:after="11" w:line="269" w:lineRule="auto"/>
        <w:ind w:right="243" w:firstLine="360"/>
        <w:jc w:val="both"/>
      </w:pPr>
      <w:r>
        <w:t xml:space="preserve"> </w:t>
      </w:r>
      <w:r w:rsidRPr="004503CD">
        <w:rPr>
          <w:b/>
        </w:rPr>
        <w:t>Цель:</w:t>
      </w:r>
      <w:r>
        <w:t xml:space="preserve"> оказание </w:t>
      </w:r>
      <w:r w:rsidR="004503CD">
        <w:t xml:space="preserve">эффективной методической </w:t>
      </w:r>
      <w:r>
        <w:t xml:space="preserve"> помощи</w:t>
      </w:r>
      <w:r w:rsidR="004503CD">
        <w:t xml:space="preserve"> и методического сопровождения </w:t>
      </w:r>
      <w:r>
        <w:t xml:space="preserve"> молодому специалисту в вопросах </w:t>
      </w:r>
      <w:r w:rsidR="004503CD">
        <w:t xml:space="preserve"> приобретения  и </w:t>
      </w:r>
      <w:r>
        <w:t xml:space="preserve">совершенствования теоретических и практических знаний и повышение его педагогического мастерства. </w:t>
      </w:r>
    </w:p>
    <w:p w:rsidR="00881A93" w:rsidRDefault="00881A93" w:rsidP="00420910">
      <w:pPr>
        <w:spacing w:after="11" w:line="269" w:lineRule="auto"/>
        <w:ind w:right="243" w:firstLine="360"/>
        <w:jc w:val="both"/>
      </w:pPr>
    </w:p>
    <w:p w:rsidR="004503CD" w:rsidRDefault="00946850" w:rsidP="00420910">
      <w:pPr>
        <w:spacing w:after="11" w:line="269" w:lineRule="auto"/>
        <w:ind w:right="243" w:firstLine="360"/>
        <w:jc w:val="both"/>
      </w:pPr>
      <w:r w:rsidRPr="004503CD">
        <w:rPr>
          <w:b/>
        </w:rPr>
        <w:t>Задачи:</w:t>
      </w:r>
      <w:r>
        <w:t xml:space="preserve"> </w:t>
      </w:r>
    </w:p>
    <w:p w:rsidR="004503CD" w:rsidRDefault="004503CD" w:rsidP="004503CD">
      <w:pPr>
        <w:spacing w:after="11" w:line="269" w:lineRule="auto"/>
        <w:ind w:left="398" w:right="243" w:hanging="1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503CD">
        <w:rPr>
          <w:rFonts w:eastAsia="Times New Roman" w:cs="Times New Roman"/>
          <w:color w:val="000000"/>
          <w:szCs w:val="28"/>
          <w:lang w:eastAsia="ru-RU"/>
        </w:rPr>
        <w:t xml:space="preserve">1. Помочь молодому педагогу в личностной и социально-педагогической адаптации; </w:t>
      </w:r>
    </w:p>
    <w:p w:rsidR="004503CD" w:rsidRPr="004503CD" w:rsidRDefault="004503CD" w:rsidP="004503CD">
      <w:pPr>
        <w:spacing w:after="11" w:line="269" w:lineRule="auto"/>
        <w:ind w:left="398" w:right="243" w:hanging="1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503CD">
        <w:rPr>
          <w:rFonts w:eastAsia="Times New Roman" w:cs="Times New Roman"/>
          <w:color w:val="000000"/>
          <w:szCs w:val="28"/>
          <w:lang w:eastAsia="ru-RU"/>
        </w:rPr>
        <w:lastRenderedPageBreak/>
        <w:t>2. Создать условия для профессионального становления и самореализации молодого педагога через публикации, конкурсную и инновационную  деятельность</w:t>
      </w:r>
      <w:proofErr w:type="gramStart"/>
      <w:r w:rsidRPr="004503CD">
        <w:rPr>
          <w:rFonts w:eastAsia="Times New Roman" w:cs="Times New Roman"/>
          <w:color w:val="000000"/>
          <w:szCs w:val="28"/>
          <w:lang w:eastAsia="ru-RU"/>
        </w:rPr>
        <w:t xml:space="preserve"> ,</w:t>
      </w:r>
      <w:proofErr w:type="gramEnd"/>
      <w:r w:rsidRPr="004503CD">
        <w:rPr>
          <w:rFonts w:eastAsia="Times New Roman" w:cs="Times New Roman"/>
          <w:color w:val="000000"/>
          <w:szCs w:val="28"/>
          <w:lang w:eastAsia="ru-RU"/>
        </w:rPr>
        <w:t xml:space="preserve"> участие в работе профессиональных объединений; </w:t>
      </w:r>
    </w:p>
    <w:p w:rsidR="004503CD" w:rsidRPr="004503CD" w:rsidRDefault="004503CD" w:rsidP="004503CD">
      <w:pPr>
        <w:numPr>
          <w:ilvl w:val="0"/>
          <w:numId w:val="1"/>
        </w:numPr>
        <w:spacing w:after="11" w:line="269" w:lineRule="auto"/>
        <w:ind w:right="243" w:hanging="1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503CD">
        <w:rPr>
          <w:rFonts w:eastAsia="Times New Roman" w:cs="Times New Roman"/>
          <w:color w:val="000000"/>
          <w:szCs w:val="28"/>
          <w:lang w:eastAsia="ru-RU"/>
        </w:rPr>
        <w:t xml:space="preserve">Оказать методическую помощь молодому педагогу во внедрении современных идей в образовательный процесс; </w:t>
      </w:r>
    </w:p>
    <w:p w:rsidR="004503CD" w:rsidRPr="004503CD" w:rsidRDefault="004503CD" w:rsidP="004503CD">
      <w:pPr>
        <w:numPr>
          <w:ilvl w:val="0"/>
          <w:numId w:val="1"/>
        </w:numPr>
        <w:spacing w:after="11" w:line="269" w:lineRule="auto"/>
        <w:ind w:right="243" w:hanging="1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503CD">
        <w:rPr>
          <w:rFonts w:eastAsia="Times New Roman" w:cs="Times New Roman"/>
          <w:color w:val="000000"/>
          <w:szCs w:val="28"/>
          <w:lang w:eastAsia="ru-RU"/>
        </w:rPr>
        <w:t xml:space="preserve">Способствовать формированию индивидуального стиля творческой деятельности молодого педагога; </w:t>
      </w:r>
    </w:p>
    <w:p w:rsidR="004503CD" w:rsidRPr="00881A93" w:rsidRDefault="004503CD" w:rsidP="00881A93">
      <w:pPr>
        <w:pStyle w:val="a3"/>
        <w:numPr>
          <w:ilvl w:val="0"/>
          <w:numId w:val="1"/>
        </w:numPr>
        <w:spacing w:after="11" w:line="269" w:lineRule="auto"/>
        <w:ind w:right="243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1A93">
        <w:rPr>
          <w:rFonts w:eastAsia="Times New Roman" w:cs="Times New Roman"/>
          <w:color w:val="000000"/>
          <w:szCs w:val="28"/>
          <w:lang w:eastAsia="ru-RU"/>
        </w:rPr>
        <w:t xml:space="preserve">Сформировать у молодого педагога потребность в непрерывном самообразовании. </w:t>
      </w:r>
    </w:p>
    <w:p w:rsidR="00881A93" w:rsidRPr="00881A93" w:rsidRDefault="00881A93" w:rsidP="00881A93">
      <w:pPr>
        <w:pStyle w:val="a3"/>
        <w:spacing w:after="11" w:line="269" w:lineRule="auto"/>
        <w:ind w:left="398" w:right="243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503CD" w:rsidRDefault="00946850" w:rsidP="00420910">
      <w:pPr>
        <w:spacing w:after="11" w:line="269" w:lineRule="auto"/>
        <w:ind w:right="243" w:firstLine="360"/>
        <w:jc w:val="both"/>
      </w:pPr>
      <w:r w:rsidRPr="004503CD">
        <w:rPr>
          <w:b/>
        </w:rPr>
        <w:t>Прогнозируемый результат:</w:t>
      </w:r>
      <w:r>
        <w:t xml:space="preserve"> </w:t>
      </w:r>
    </w:p>
    <w:p w:rsidR="004503CD" w:rsidRPr="00881A93" w:rsidRDefault="004503CD" w:rsidP="004503CD">
      <w:pPr>
        <w:numPr>
          <w:ilvl w:val="0"/>
          <w:numId w:val="2"/>
        </w:numPr>
        <w:spacing w:after="11" w:line="269" w:lineRule="auto"/>
        <w:ind w:right="243" w:hanging="283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1A93">
        <w:rPr>
          <w:rFonts w:eastAsia="Times New Roman" w:cs="Times New Roman"/>
          <w:color w:val="000000"/>
          <w:szCs w:val="28"/>
          <w:lang w:eastAsia="ru-RU"/>
        </w:rPr>
        <w:t xml:space="preserve">Адаптация молодого педагога в образовательном учреждении. </w:t>
      </w:r>
    </w:p>
    <w:p w:rsidR="004503CD" w:rsidRPr="00881A93" w:rsidRDefault="004503CD" w:rsidP="004503CD">
      <w:pPr>
        <w:numPr>
          <w:ilvl w:val="0"/>
          <w:numId w:val="2"/>
        </w:numPr>
        <w:spacing w:after="11" w:line="269" w:lineRule="auto"/>
        <w:ind w:right="243" w:hanging="283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1A93">
        <w:rPr>
          <w:rFonts w:eastAsia="Times New Roman" w:cs="Times New Roman"/>
          <w:color w:val="000000"/>
          <w:szCs w:val="28"/>
          <w:lang w:eastAsia="ru-RU"/>
        </w:rPr>
        <w:t xml:space="preserve">Активизация практических, индивидуальных, самостоятельных навыков работы. </w:t>
      </w:r>
    </w:p>
    <w:p w:rsidR="00881A93" w:rsidRPr="00881A93" w:rsidRDefault="00881A93" w:rsidP="004503CD">
      <w:pPr>
        <w:numPr>
          <w:ilvl w:val="0"/>
          <w:numId w:val="2"/>
        </w:numPr>
        <w:spacing w:after="11" w:line="269" w:lineRule="auto"/>
        <w:ind w:right="243" w:hanging="283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1A93">
        <w:rPr>
          <w:rFonts w:eastAsia="Times New Roman" w:cs="Times New Roman"/>
          <w:color w:val="000000"/>
          <w:szCs w:val="28"/>
          <w:lang w:eastAsia="ru-RU"/>
        </w:rPr>
        <w:t>Повышение методического обеспечения молодого воспитателя;</w:t>
      </w:r>
    </w:p>
    <w:p w:rsidR="004503CD" w:rsidRPr="00881A93" w:rsidRDefault="004503CD" w:rsidP="004503CD">
      <w:pPr>
        <w:numPr>
          <w:ilvl w:val="0"/>
          <w:numId w:val="2"/>
        </w:numPr>
        <w:spacing w:after="11" w:line="269" w:lineRule="auto"/>
        <w:ind w:right="243" w:hanging="283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1A93">
        <w:rPr>
          <w:rFonts w:eastAsia="Times New Roman" w:cs="Times New Roman"/>
          <w:color w:val="000000"/>
          <w:szCs w:val="28"/>
          <w:lang w:eastAsia="ru-RU"/>
        </w:rPr>
        <w:t xml:space="preserve">Повышение профессиональной компетентности педагога в вопросах педагогики и          психологии. </w:t>
      </w:r>
    </w:p>
    <w:p w:rsidR="004503CD" w:rsidRPr="00881A93" w:rsidRDefault="004503CD" w:rsidP="004503CD">
      <w:pPr>
        <w:numPr>
          <w:ilvl w:val="0"/>
          <w:numId w:val="2"/>
        </w:numPr>
        <w:spacing w:after="11" w:line="269" w:lineRule="auto"/>
        <w:ind w:right="243" w:hanging="283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1A93">
        <w:rPr>
          <w:rFonts w:eastAsia="Times New Roman" w:cs="Times New Roman"/>
          <w:color w:val="000000"/>
          <w:szCs w:val="28"/>
          <w:lang w:eastAsia="ru-RU"/>
        </w:rPr>
        <w:t xml:space="preserve">Совершенствование приемов, методов работы. </w:t>
      </w:r>
    </w:p>
    <w:p w:rsidR="004503CD" w:rsidRPr="00881A93" w:rsidRDefault="004503CD" w:rsidP="004503CD">
      <w:pPr>
        <w:numPr>
          <w:ilvl w:val="0"/>
          <w:numId w:val="2"/>
        </w:numPr>
        <w:spacing w:after="11" w:line="269" w:lineRule="auto"/>
        <w:ind w:right="243" w:hanging="283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1A93">
        <w:rPr>
          <w:rFonts w:eastAsia="Times New Roman" w:cs="Times New Roman"/>
          <w:color w:val="000000"/>
          <w:szCs w:val="28"/>
          <w:lang w:eastAsia="ru-RU"/>
        </w:rPr>
        <w:t xml:space="preserve">Использованию в работе начинающего  воспитателя  инновационных технологий. </w:t>
      </w:r>
    </w:p>
    <w:p w:rsidR="004503CD" w:rsidRDefault="004503CD" w:rsidP="004503CD">
      <w:pPr>
        <w:numPr>
          <w:ilvl w:val="0"/>
          <w:numId w:val="2"/>
        </w:numPr>
        <w:spacing w:after="11" w:line="269" w:lineRule="auto"/>
        <w:ind w:right="243" w:hanging="283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1A93">
        <w:rPr>
          <w:rFonts w:eastAsia="Times New Roman" w:cs="Times New Roman"/>
          <w:color w:val="000000"/>
          <w:szCs w:val="28"/>
          <w:lang w:eastAsia="ru-RU"/>
        </w:rPr>
        <w:t>Активизация деятельности молод</w:t>
      </w:r>
      <w:r w:rsidR="00881A93" w:rsidRPr="00881A93">
        <w:rPr>
          <w:rFonts w:eastAsia="Times New Roman" w:cs="Times New Roman"/>
          <w:color w:val="000000"/>
          <w:szCs w:val="28"/>
          <w:lang w:eastAsia="ru-RU"/>
        </w:rPr>
        <w:t xml:space="preserve">ого </w:t>
      </w:r>
      <w:r w:rsidRPr="00881A93">
        <w:rPr>
          <w:rFonts w:eastAsia="Times New Roman" w:cs="Times New Roman"/>
          <w:color w:val="000000"/>
          <w:szCs w:val="28"/>
          <w:lang w:eastAsia="ru-RU"/>
        </w:rPr>
        <w:t>педагог</w:t>
      </w:r>
      <w:r w:rsidR="00881A93" w:rsidRPr="00881A93">
        <w:rPr>
          <w:rFonts w:eastAsia="Times New Roman" w:cs="Times New Roman"/>
          <w:color w:val="000000"/>
          <w:szCs w:val="28"/>
          <w:lang w:eastAsia="ru-RU"/>
        </w:rPr>
        <w:t>а</w:t>
      </w:r>
      <w:r w:rsidRPr="00881A93">
        <w:rPr>
          <w:rFonts w:eastAsia="Times New Roman" w:cs="Times New Roman"/>
          <w:color w:val="000000"/>
          <w:szCs w:val="28"/>
          <w:lang w:eastAsia="ru-RU"/>
        </w:rPr>
        <w:t xml:space="preserve"> в части участия в работе сетевых сообществ педагогов города, в создании и реализации творческих проектов, в конкурсах профессионального мастерства. </w:t>
      </w:r>
    </w:p>
    <w:p w:rsidR="00881A93" w:rsidRPr="00881A93" w:rsidRDefault="00881A93" w:rsidP="00881A93">
      <w:pPr>
        <w:spacing w:after="11" w:line="269" w:lineRule="auto"/>
        <w:ind w:left="671" w:right="243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81A93" w:rsidRDefault="00946850" w:rsidP="00420910">
      <w:pPr>
        <w:spacing w:after="11" w:line="269" w:lineRule="auto"/>
        <w:ind w:right="243" w:firstLine="360"/>
        <w:jc w:val="both"/>
      </w:pPr>
      <w:r w:rsidRPr="00881A93">
        <w:rPr>
          <w:b/>
        </w:rPr>
        <w:t>Формы работы:</w:t>
      </w:r>
      <w:r>
        <w:t xml:space="preserve"> </w:t>
      </w:r>
    </w:p>
    <w:p w:rsidR="00881A93" w:rsidRDefault="00946850" w:rsidP="00420910">
      <w:pPr>
        <w:spacing w:after="11" w:line="269" w:lineRule="auto"/>
        <w:ind w:right="243" w:firstLine="360"/>
        <w:jc w:val="both"/>
      </w:pPr>
      <w:r>
        <w:t xml:space="preserve">- индивидуальные, консультации; </w:t>
      </w:r>
    </w:p>
    <w:p w:rsidR="00881A93" w:rsidRDefault="00946850" w:rsidP="00420910">
      <w:pPr>
        <w:spacing w:after="11" w:line="269" w:lineRule="auto"/>
        <w:ind w:right="243" w:firstLine="360"/>
        <w:jc w:val="both"/>
      </w:pPr>
      <w:r>
        <w:t>- посещение</w:t>
      </w:r>
      <w:r w:rsidR="00881A93">
        <w:t xml:space="preserve"> НОД</w:t>
      </w:r>
      <w:r>
        <w:t xml:space="preserve">; </w:t>
      </w:r>
    </w:p>
    <w:p w:rsidR="00881A93" w:rsidRDefault="00946850" w:rsidP="00420910">
      <w:pPr>
        <w:spacing w:after="11" w:line="269" w:lineRule="auto"/>
        <w:ind w:right="243" w:firstLine="360"/>
        <w:jc w:val="both"/>
      </w:pPr>
      <w:r>
        <w:t xml:space="preserve">- мастер-классы, семинары, открытые </w:t>
      </w:r>
      <w:r w:rsidR="00881A93">
        <w:t>НОД</w:t>
      </w:r>
      <w:r>
        <w:t>;</w:t>
      </w:r>
    </w:p>
    <w:p w:rsidR="00881A93" w:rsidRDefault="00946850" w:rsidP="00420910">
      <w:pPr>
        <w:spacing w:after="11" w:line="269" w:lineRule="auto"/>
        <w:ind w:right="243" w:firstLine="360"/>
        <w:jc w:val="both"/>
      </w:pPr>
      <w:r>
        <w:t xml:space="preserve"> - теоретические выступления, защита проектов; </w:t>
      </w:r>
    </w:p>
    <w:p w:rsidR="00881A93" w:rsidRDefault="00946850" w:rsidP="00420910">
      <w:pPr>
        <w:spacing w:after="11" w:line="269" w:lineRule="auto"/>
        <w:ind w:right="243" w:firstLine="360"/>
        <w:jc w:val="both"/>
      </w:pPr>
      <w:r>
        <w:t xml:space="preserve">- наставничество; </w:t>
      </w:r>
    </w:p>
    <w:p w:rsidR="00881A93" w:rsidRDefault="00946850" w:rsidP="00420910">
      <w:pPr>
        <w:spacing w:after="11" w:line="269" w:lineRule="auto"/>
        <w:ind w:right="243" w:firstLine="360"/>
        <w:jc w:val="both"/>
      </w:pPr>
      <w:r>
        <w:t xml:space="preserve">- анкетирование, микроисследования. </w:t>
      </w:r>
    </w:p>
    <w:p w:rsidR="00881A93" w:rsidRDefault="00946850" w:rsidP="00420910">
      <w:pPr>
        <w:spacing w:after="11" w:line="269" w:lineRule="auto"/>
        <w:ind w:right="243" w:firstLine="360"/>
        <w:jc w:val="both"/>
      </w:pPr>
      <w:r w:rsidRPr="00881A93">
        <w:rPr>
          <w:b/>
        </w:rPr>
        <w:t>Основные виды деятельности:</w:t>
      </w:r>
      <w:r>
        <w:t xml:space="preserve"> </w:t>
      </w:r>
    </w:p>
    <w:p w:rsidR="00881A93" w:rsidRDefault="00946850" w:rsidP="00420910">
      <w:pPr>
        <w:spacing w:after="11" w:line="269" w:lineRule="auto"/>
        <w:ind w:right="243" w:firstLine="360"/>
        <w:jc w:val="both"/>
      </w:pPr>
      <w:r>
        <w:t xml:space="preserve">• Организация помощи в овладении педагогическим мастерством через изучение опыта лучших </w:t>
      </w:r>
      <w:r w:rsidR="00881A93">
        <w:t>представителей профессии</w:t>
      </w:r>
      <w:r>
        <w:t xml:space="preserve">. </w:t>
      </w:r>
    </w:p>
    <w:p w:rsidR="00881A93" w:rsidRDefault="00946850" w:rsidP="00420910">
      <w:pPr>
        <w:spacing w:after="11" w:line="269" w:lineRule="auto"/>
        <w:ind w:right="243" w:firstLine="360"/>
        <w:jc w:val="both"/>
      </w:pPr>
      <w:r>
        <w:t xml:space="preserve">• Проведение опытными педагогами «Мастер-классов» и открытых </w:t>
      </w:r>
      <w:r w:rsidR="00881A93">
        <w:t>НОД</w:t>
      </w:r>
      <w:r>
        <w:t>.</w:t>
      </w:r>
    </w:p>
    <w:p w:rsidR="00881A93" w:rsidRDefault="00946850" w:rsidP="00420910">
      <w:pPr>
        <w:spacing w:after="11" w:line="269" w:lineRule="auto"/>
        <w:ind w:right="243" w:firstLine="360"/>
        <w:jc w:val="both"/>
      </w:pPr>
      <w:r>
        <w:t xml:space="preserve"> • Привлечение молодых </w:t>
      </w:r>
      <w:r w:rsidR="00881A93">
        <w:t xml:space="preserve">воспитателей </w:t>
      </w:r>
      <w:r>
        <w:t xml:space="preserve">к подготовке и организации семинаров, конференций, к работе методических объединений. </w:t>
      </w:r>
    </w:p>
    <w:p w:rsidR="00881A93" w:rsidRDefault="00946850" w:rsidP="00420910">
      <w:pPr>
        <w:spacing w:after="11" w:line="269" w:lineRule="auto"/>
        <w:ind w:right="243" w:firstLine="360"/>
        <w:jc w:val="both"/>
      </w:pPr>
      <w:r>
        <w:lastRenderedPageBreak/>
        <w:t xml:space="preserve">• Посещение </w:t>
      </w:r>
      <w:r w:rsidR="00881A93">
        <w:t xml:space="preserve">НОД </w:t>
      </w:r>
      <w:r>
        <w:t xml:space="preserve"> молодого специалиста. </w:t>
      </w:r>
    </w:p>
    <w:p w:rsidR="00881A93" w:rsidRDefault="00946850" w:rsidP="00420910">
      <w:pPr>
        <w:spacing w:after="11" w:line="269" w:lineRule="auto"/>
        <w:ind w:right="243" w:firstLine="360"/>
        <w:jc w:val="both"/>
      </w:pPr>
      <w:r>
        <w:t xml:space="preserve">• Отслеживание результатов работы молодого </w:t>
      </w:r>
      <w:r w:rsidR="00881A93">
        <w:t>воспитателя</w:t>
      </w:r>
      <w:r>
        <w:t xml:space="preserve">, педагогическая диагностика. </w:t>
      </w:r>
    </w:p>
    <w:p w:rsidR="00881A93" w:rsidRDefault="00946850" w:rsidP="00420910">
      <w:pPr>
        <w:spacing w:after="11" w:line="269" w:lineRule="auto"/>
        <w:ind w:right="243" w:firstLine="360"/>
        <w:jc w:val="both"/>
      </w:pPr>
      <w:r>
        <w:t>• Организация разработки молодым специалистом дидактического материала, электронных учебных материалов</w:t>
      </w:r>
      <w:r w:rsidR="00881A93">
        <w:t>, оснащение предметно-развивающей среды.</w:t>
      </w:r>
    </w:p>
    <w:p w:rsidR="00881A93" w:rsidRDefault="00946850" w:rsidP="00420910">
      <w:pPr>
        <w:spacing w:after="11" w:line="269" w:lineRule="auto"/>
        <w:ind w:right="243" w:firstLine="360"/>
        <w:jc w:val="both"/>
      </w:pPr>
      <w:r>
        <w:t xml:space="preserve"> </w:t>
      </w:r>
    </w:p>
    <w:p w:rsidR="00881A93" w:rsidRDefault="00946850" w:rsidP="00420910">
      <w:pPr>
        <w:spacing w:after="11" w:line="269" w:lineRule="auto"/>
        <w:ind w:right="243" w:firstLine="360"/>
        <w:jc w:val="both"/>
      </w:pPr>
      <w:r w:rsidRPr="00881A93">
        <w:rPr>
          <w:b/>
          <w:u w:val="single"/>
        </w:rPr>
        <w:t>Основные направления работы:</w:t>
      </w:r>
      <w:r>
        <w:t xml:space="preserve"> </w:t>
      </w:r>
    </w:p>
    <w:p w:rsidR="00881A93" w:rsidRDefault="00946850" w:rsidP="00420910">
      <w:pPr>
        <w:spacing w:after="11" w:line="269" w:lineRule="auto"/>
        <w:ind w:right="243" w:firstLine="360"/>
        <w:jc w:val="both"/>
      </w:pPr>
      <w:r>
        <w:t xml:space="preserve">• ведение </w:t>
      </w:r>
      <w:r w:rsidR="00881A93">
        <w:t xml:space="preserve">необходимой плановой </w:t>
      </w:r>
      <w:r>
        <w:t xml:space="preserve"> документации (работа с журнал</w:t>
      </w:r>
      <w:r w:rsidR="00881A93">
        <w:t>ом посещ</w:t>
      </w:r>
      <w:r w:rsidR="008A4211">
        <w:t>аемости</w:t>
      </w:r>
      <w:r>
        <w:t xml:space="preserve">, составление календарно-тематического планирования и </w:t>
      </w:r>
      <w:r w:rsidR="00881A93">
        <w:t>технологических карт НОД)</w:t>
      </w:r>
      <w:r>
        <w:t xml:space="preserve">; </w:t>
      </w:r>
    </w:p>
    <w:p w:rsidR="00881A93" w:rsidRDefault="00946850" w:rsidP="00420910">
      <w:pPr>
        <w:spacing w:after="11" w:line="269" w:lineRule="auto"/>
        <w:ind w:right="243" w:firstLine="360"/>
        <w:jc w:val="both"/>
      </w:pPr>
      <w:r>
        <w:t>• организация воспитательно</w:t>
      </w:r>
      <w:r w:rsidR="00881A93">
        <w:t>го</w:t>
      </w:r>
      <w:r>
        <w:t xml:space="preserve"> процесса; </w:t>
      </w:r>
    </w:p>
    <w:p w:rsidR="00881A93" w:rsidRDefault="00946850" w:rsidP="00420910">
      <w:pPr>
        <w:spacing w:after="11" w:line="269" w:lineRule="auto"/>
        <w:ind w:right="243" w:firstLine="360"/>
        <w:jc w:val="both"/>
      </w:pPr>
      <w:r>
        <w:t xml:space="preserve">• общие вопросы методики организации работы с родителями; </w:t>
      </w:r>
    </w:p>
    <w:p w:rsidR="008A4211" w:rsidRDefault="00946850" w:rsidP="00420910">
      <w:pPr>
        <w:spacing w:after="11" w:line="269" w:lineRule="auto"/>
        <w:ind w:right="243" w:firstLine="360"/>
        <w:jc w:val="both"/>
      </w:pPr>
      <w:r>
        <w:t>•</w:t>
      </w:r>
      <w:r w:rsidR="008A4211">
        <w:t xml:space="preserve"> </w:t>
      </w:r>
      <w:r>
        <w:t>механизм использования дидактического, наглядного и других материалов.</w:t>
      </w:r>
    </w:p>
    <w:p w:rsidR="008A4211" w:rsidRDefault="008A4211" w:rsidP="00420910">
      <w:pPr>
        <w:spacing w:after="11" w:line="269" w:lineRule="auto"/>
        <w:ind w:right="243" w:firstLine="360"/>
        <w:jc w:val="both"/>
      </w:pPr>
    </w:p>
    <w:p w:rsidR="008A4211" w:rsidRDefault="00946850" w:rsidP="00420910">
      <w:pPr>
        <w:spacing w:after="11" w:line="269" w:lineRule="auto"/>
        <w:ind w:right="243" w:firstLine="360"/>
        <w:jc w:val="both"/>
      </w:pPr>
      <w:r>
        <w:t xml:space="preserve"> Нашу работу я выстроила в три этапа: </w:t>
      </w:r>
    </w:p>
    <w:p w:rsidR="008A4211" w:rsidRDefault="00946850" w:rsidP="00420910">
      <w:pPr>
        <w:spacing w:after="11" w:line="269" w:lineRule="auto"/>
        <w:ind w:right="243" w:firstLine="360"/>
        <w:jc w:val="both"/>
      </w:pPr>
      <w:r w:rsidRPr="008A4211">
        <w:rPr>
          <w:b/>
        </w:rPr>
        <w:t xml:space="preserve">1й этап – </w:t>
      </w:r>
      <w:r w:rsidR="008A4211">
        <w:rPr>
          <w:b/>
        </w:rPr>
        <w:t>организационный</w:t>
      </w:r>
      <w:r w:rsidRPr="008A4211">
        <w:rPr>
          <w:b/>
        </w:rPr>
        <w:t>.</w:t>
      </w:r>
      <w:r>
        <w:t xml:space="preserve"> </w:t>
      </w:r>
    </w:p>
    <w:p w:rsidR="008A4211" w:rsidRDefault="008A4211" w:rsidP="00420910">
      <w:pPr>
        <w:spacing w:after="11" w:line="269" w:lineRule="auto"/>
        <w:ind w:right="243" w:firstLine="360"/>
        <w:jc w:val="both"/>
      </w:pPr>
      <w:r>
        <w:t xml:space="preserve">Я, как наставник, </w:t>
      </w:r>
      <w:r w:rsidR="00946850">
        <w:t>определя</w:t>
      </w:r>
      <w:r>
        <w:t>ю</w:t>
      </w:r>
      <w:r w:rsidR="00946850">
        <w:t xml:space="preserve"> круг обязанностей и полномочий молодого специалиста, а также выявля</w:t>
      </w:r>
      <w:r>
        <w:t>ю</w:t>
      </w:r>
      <w:r w:rsidR="00946850">
        <w:t xml:space="preserve"> недостатки в его умениях и навыках, чтобы выработать программу адаптации. </w:t>
      </w:r>
    </w:p>
    <w:p w:rsidR="008A4211" w:rsidRDefault="00946850" w:rsidP="00420910">
      <w:pPr>
        <w:spacing w:after="11" w:line="269" w:lineRule="auto"/>
        <w:ind w:right="243" w:firstLine="360"/>
        <w:jc w:val="both"/>
      </w:pPr>
      <w:r w:rsidRPr="008A4211">
        <w:rPr>
          <w:b/>
        </w:rPr>
        <w:t xml:space="preserve">2й этап – </w:t>
      </w:r>
      <w:r w:rsidR="008A4211">
        <w:rPr>
          <w:b/>
        </w:rPr>
        <w:t>внедренческий</w:t>
      </w:r>
      <w:r w:rsidRPr="008A4211">
        <w:rPr>
          <w:b/>
        </w:rPr>
        <w:t>.</w:t>
      </w:r>
      <w:r>
        <w:t xml:space="preserve"> </w:t>
      </w:r>
    </w:p>
    <w:p w:rsidR="008A4211" w:rsidRDefault="008A4211" w:rsidP="00420910">
      <w:pPr>
        <w:spacing w:after="11" w:line="269" w:lineRule="auto"/>
        <w:ind w:right="243" w:firstLine="360"/>
        <w:jc w:val="both"/>
      </w:pPr>
      <w:r>
        <w:t>Я, как н</w:t>
      </w:r>
      <w:r w:rsidR="00946850">
        <w:t>аставник</w:t>
      </w:r>
      <w:r>
        <w:t xml:space="preserve">, </w:t>
      </w:r>
      <w:r w:rsidR="00946850">
        <w:t xml:space="preserve"> разрабатыва</w:t>
      </w:r>
      <w:r>
        <w:t>ю</w:t>
      </w:r>
      <w:r w:rsidR="00946850">
        <w:t xml:space="preserve"> и реализу</w:t>
      </w:r>
      <w:r>
        <w:t>ю</w:t>
      </w:r>
      <w:r w:rsidR="00946850">
        <w:t xml:space="preserve"> программу адаптации, осуществля</w:t>
      </w:r>
      <w:r>
        <w:t>ю</w:t>
      </w:r>
      <w:r w:rsidR="00946850">
        <w:t xml:space="preserve"> корректировку профессиональных умений молодого </w:t>
      </w:r>
      <w:r>
        <w:t>воспитателя</w:t>
      </w:r>
      <w:r w:rsidR="00946850">
        <w:t>, помога</w:t>
      </w:r>
      <w:r>
        <w:t>ю</w:t>
      </w:r>
      <w:r w:rsidR="00946850">
        <w:t xml:space="preserve"> выстроить ему собственную программу самосовершенствования. </w:t>
      </w:r>
    </w:p>
    <w:p w:rsidR="008A4211" w:rsidRDefault="00946850" w:rsidP="00420910">
      <w:pPr>
        <w:spacing w:after="11" w:line="269" w:lineRule="auto"/>
        <w:ind w:right="243" w:firstLine="360"/>
        <w:jc w:val="both"/>
      </w:pPr>
      <w:r w:rsidRPr="008A4211">
        <w:rPr>
          <w:b/>
        </w:rPr>
        <w:t xml:space="preserve">3й этап – </w:t>
      </w:r>
      <w:r w:rsidR="008A4211">
        <w:rPr>
          <w:b/>
        </w:rPr>
        <w:t>аналитический</w:t>
      </w:r>
      <w:r w:rsidRPr="008A4211">
        <w:rPr>
          <w:b/>
        </w:rPr>
        <w:t>.</w:t>
      </w:r>
      <w:r>
        <w:t xml:space="preserve"> </w:t>
      </w:r>
    </w:p>
    <w:p w:rsidR="008A4211" w:rsidRDefault="008A4211" w:rsidP="00420910">
      <w:pPr>
        <w:spacing w:after="11" w:line="269" w:lineRule="auto"/>
        <w:ind w:right="243" w:firstLine="360"/>
        <w:jc w:val="both"/>
      </w:pPr>
      <w:r>
        <w:t>Я, как н</w:t>
      </w:r>
      <w:r w:rsidR="00946850">
        <w:t>аставник</w:t>
      </w:r>
      <w:r>
        <w:t xml:space="preserve">, </w:t>
      </w:r>
      <w:r w:rsidR="00946850">
        <w:t xml:space="preserve"> проверя</w:t>
      </w:r>
      <w:r>
        <w:t>ю</w:t>
      </w:r>
      <w:r w:rsidR="00946850">
        <w:t xml:space="preserve"> уровень профессиональной компетентности молодого педагога, определя</w:t>
      </w:r>
      <w:r>
        <w:t>ю</w:t>
      </w:r>
      <w:r w:rsidR="00946850">
        <w:t xml:space="preserve"> степень его готовности к выполнению своих функциональных обязанностей.</w:t>
      </w:r>
    </w:p>
    <w:p w:rsidR="008A4211" w:rsidRDefault="008A4211" w:rsidP="00420910">
      <w:pPr>
        <w:spacing w:after="11" w:line="269" w:lineRule="auto"/>
        <w:ind w:right="243" w:firstLine="360"/>
        <w:jc w:val="both"/>
      </w:pPr>
    </w:p>
    <w:p w:rsidR="008A4211" w:rsidRDefault="00946850" w:rsidP="00420910">
      <w:pPr>
        <w:spacing w:after="11" w:line="269" w:lineRule="auto"/>
        <w:ind w:right="243" w:firstLine="360"/>
        <w:jc w:val="both"/>
      </w:pPr>
      <w:r w:rsidRPr="008A4211">
        <w:rPr>
          <w:b/>
        </w:rPr>
        <w:t xml:space="preserve"> Выбор формы работы</w:t>
      </w:r>
      <w:r>
        <w:t xml:space="preserve"> с молодым специалистом начала с вводного анкетирования и беседы, где </w:t>
      </w:r>
      <w:r w:rsidR="008A4211">
        <w:t xml:space="preserve">воспитатель </w:t>
      </w:r>
      <w:r>
        <w:t xml:space="preserve"> указал</w:t>
      </w:r>
      <w:r w:rsidR="008A4211">
        <w:t>а</w:t>
      </w:r>
      <w:r>
        <w:t xml:space="preserve"> свои трудности, проблемы в работе. По итогам анкетирования определили совместный план работы начинающего </w:t>
      </w:r>
      <w:r w:rsidR="008A4211">
        <w:t xml:space="preserve">воспитателя </w:t>
      </w:r>
      <w:r>
        <w:t xml:space="preserve"> с наставником. </w:t>
      </w:r>
    </w:p>
    <w:p w:rsidR="008A4211" w:rsidRDefault="00946850" w:rsidP="00420910">
      <w:pPr>
        <w:spacing w:after="11" w:line="269" w:lineRule="auto"/>
        <w:ind w:right="243" w:firstLine="360"/>
        <w:jc w:val="both"/>
      </w:pPr>
      <w:r>
        <w:t xml:space="preserve">Наставничество – это постоянный диалог, межличностная коммуникация, следовательно, </w:t>
      </w:r>
      <w:proofErr w:type="gramStart"/>
      <w:r>
        <w:t>наставник</w:t>
      </w:r>
      <w:proofErr w:type="gramEnd"/>
      <w:r>
        <w:t xml:space="preserve"> прежде всего должен быть терпеливым и целеустремленным. В своей работе с молодым педагогом он должен применять наиболее эффективные формы взаимодействия: деловые </w:t>
      </w:r>
      <w:r>
        <w:lastRenderedPageBreak/>
        <w:t>и ролевые игры, работу в "малых группах", анализ ситуаций, развивающие деловую коммуникацию, личное лидерство, способности принимать решения, умение аргументировано формулировать.</w:t>
      </w:r>
    </w:p>
    <w:p w:rsidR="00017E95" w:rsidRDefault="00946850" w:rsidP="00420910">
      <w:pPr>
        <w:spacing w:after="11" w:line="269" w:lineRule="auto"/>
        <w:ind w:right="243" w:firstLine="360"/>
        <w:jc w:val="both"/>
      </w:pPr>
      <w:r>
        <w:t xml:space="preserve"> Был</w:t>
      </w:r>
      <w:r w:rsidR="00991F22">
        <w:t>и</w:t>
      </w:r>
      <w:r>
        <w:t xml:space="preserve"> проведены консультации и беседы по перспективному, календарно</w:t>
      </w:r>
      <w:r w:rsidR="008A4211">
        <w:t>-</w:t>
      </w:r>
      <w:r w:rsidR="00991F22">
        <w:t>тематическому планированию, по рабочей программе воспитания,</w:t>
      </w:r>
      <w:r w:rsidR="00017E95">
        <w:t xml:space="preserve"> календарном плане воспитательной работы. </w:t>
      </w:r>
      <w:r w:rsidR="00991F22">
        <w:t xml:space="preserve"> </w:t>
      </w:r>
      <w:r>
        <w:t xml:space="preserve"> </w:t>
      </w:r>
    </w:p>
    <w:p w:rsidR="00017E95" w:rsidRPr="003D484E" w:rsidRDefault="00017E95" w:rsidP="00017E95">
      <w:pPr>
        <w:pStyle w:val="c8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8"/>
          <w:szCs w:val="28"/>
        </w:rPr>
      </w:pPr>
      <w:r w:rsidRPr="003D484E">
        <w:rPr>
          <w:rStyle w:val="c9"/>
          <w:color w:val="000000"/>
          <w:sz w:val="28"/>
          <w:szCs w:val="28"/>
        </w:rPr>
        <w:t>Основной формой организации обучения в ДОУ является</w:t>
      </w:r>
      <w:r w:rsidRPr="003D484E">
        <w:rPr>
          <w:rStyle w:val="c12"/>
          <w:b/>
          <w:bCs/>
          <w:color w:val="000000"/>
          <w:sz w:val="28"/>
          <w:szCs w:val="28"/>
        </w:rPr>
        <w:t> </w:t>
      </w:r>
      <w:r w:rsidRPr="003D484E">
        <w:rPr>
          <w:rStyle w:val="c0"/>
          <w:color w:val="000000"/>
          <w:sz w:val="28"/>
          <w:szCs w:val="28"/>
        </w:rPr>
        <w:t>непосредственная образовательная деятельность (далее - НОД).</w:t>
      </w:r>
    </w:p>
    <w:p w:rsidR="00017E95" w:rsidRPr="003D484E" w:rsidRDefault="00017E95" w:rsidP="00017E95">
      <w:pPr>
        <w:pStyle w:val="c8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8"/>
          <w:szCs w:val="28"/>
        </w:rPr>
      </w:pPr>
      <w:r w:rsidRPr="003D484E">
        <w:rPr>
          <w:rStyle w:val="c0"/>
          <w:color w:val="000000"/>
          <w:sz w:val="28"/>
          <w:szCs w:val="28"/>
        </w:rPr>
        <w:t>НОД - это ведущая форма организации совместной деятельности взрослого и детей, которая определяется уровнем освоения образовательной программы дошкольного образования и решения конкретных образовательных задач возрастом детей, непосредственным окружением, текущей темой и др. НОД проводится во всех возрастных группах в соответствии с учебным планом ДОУ.</w:t>
      </w:r>
    </w:p>
    <w:p w:rsidR="00017E95" w:rsidRPr="003D484E" w:rsidRDefault="00017E95" w:rsidP="00017E95">
      <w:pPr>
        <w:pStyle w:val="c8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8"/>
          <w:szCs w:val="28"/>
        </w:rPr>
      </w:pPr>
      <w:r w:rsidRPr="003D484E">
        <w:rPr>
          <w:rStyle w:val="c0"/>
          <w:color w:val="000000"/>
          <w:sz w:val="28"/>
          <w:szCs w:val="28"/>
        </w:rPr>
        <w:t xml:space="preserve">    Время проведения НОД определяется в соответствии с </w:t>
      </w:r>
      <w:proofErr w:type="spellStart"/>
      <w:r w:rsidRPr="003D484E">
        <w:rPr>
          <w:rStyle w:val="c0"/>
          <w:color w:val="000000"/>
          <w:sz w:val="28"/>
          <w:szCs w:val="28"/>
        </w:rPr>
        <w:t>СанПиН</w:t>
      </w:r>
      <w:proofErr w:type="spellEnd"/>
      <w:r w:rsidRPr="003D484E">
        <w:rPr>
          <w:rStyle w:val="c0"/>
          <w:color w:val="000000"/>
          <w:sz w:val="28"/>
          <w:szCs w:val="28"/>
        </w:rPr>
        <w:t xml:space="preserve"> 1.2.3685-21 и СП 2.4. 3648-20 в распорядке дня каждой группы на адекватных формах работы с детьми и индивидуальном подходе, соединяя обучающую функцию и совместную деятельность.</w:t>
      </w:r>
    </w:p>
    <w:p w:rsidR="00017E95" w:rsidRPr="003D484E" w:rsidRDefault="00017E95" w:rsidP="00017E95">
      <w:pPr>
        <w:pStyle w:val="c18"/>
        <w:shd w:val="clear" w:color="auto" w:fill="FFFFFF"/>
        <w:spacing w:before="0" w:beforeAutospacing="0" w:after="0" w:afterAutospacing="0"/>
        <w:ind w:left="454"/>
        <w:jc w:val="both"/>
        <w:rPr>
          <w:rFonts w:ascii="Calibri" w:hAnsi="Calibri" w:cs="Calibri"/>
          <w:color w:val="000000"/>
          <w:sz w:val="28"/>
          <w:szCs w:val="28"/>
        </w:rPr>
      </w:pPr>
      <w:r w:rsidRPr="003D484E">
        <w:rPr>
          <w:rStyle w:val="c10"/>
          <w:b/>
          <w:bCs/>
          <w:color w:val="000000"/>
          <w:sz w:val="28"/>
          <w:szCs w:val="28"/>
        </w:rPr>
        <w:t>Подготовка к НОД включает следующие компоненты:</w:t>
      </w:r>
    </w:p>
    <w:p w:rsidR="00017E95" w:rsidRPr="003D484E" w:rsidRDefault="00017E95" w:rsidP="00017E95">
      <w:pPr>
        <w:pStyle w:val="c8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8"/>
          <w:szCs w:val="28"/>
        </w:rPr>
      </w:pPr>
      <w:r w:rsidRPr="003D484E">
        <w:rPr>
          <w:rStyle w:val="c0"/>
          <w:color w:val="000000"/>
          <w:sz w:val="28"/>
          <w:szCs w:val="28"/>
        </w:rPr>
        <w:t>• Интеграция всех 5 образовательных областей (соединение знаний из разных образовательных областей на равноправной основе, дополняя друг друга).</w:t>
      </w:r>
    </w:p>
    <w:p w:rsidR="00017E95" w:rsidRPr="003D484E" w:rsidRDefault="00017E95" w:rsidP="00017E95">
      <w:pPr>
        <w:pStyle w:val="c8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8"/>
          <w:szCs w:val="28"/>
        </w:rPr>
      </w:pPr>
      <w:r w:rsidRPr="003D484E">
        <w:rPr>
          <w:rStyle w:val="c0"/>
          <w:color w:val="000000"/>
          <w:sz w:val="28"/>
          <w:szCs w:val="28"/>
        </w:rPr>
        <w:t>• Соответствие и продуманность структуры НОД задачам, сюжетной линии (цепочка логической последовательности и взаимосвязь этапов переход от одной части к другой).</w:t>
      </w:r>
    </w:p>
    <w:p w:rsidR="00017E95" w:rsidRPr="003D484E" w:rsidRDefault="00017E95" w:rsidP="00017E95">
      <w:pPr>
        <w:pStyle w:val="c8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8"/>
          <w:szCs w:val="28"/>
        </w:rPr>
      </w:pPr>
      <w:r w:rsidRPr="003D484E">
        <w:rPr>
          <w:rStyle w:val="c0"/>
          <w:color w:val="000000"/>
          <w:sz w:val="28"/>
          <w:szCs w:val="28"/>
        </w:rPr>
        <w:t>• Целесообразность распределения времени; чередование интеллектуальной и физической деятельности, дифференцированный подход и вариативность задания.</w:t>
      </w:r>
    </w:p>
    <w:p w:rsidR="00017E95" w:rsidRPr="003D484E" w:rsidRDefault="00017E95" w:rsidP="00017E95">
      <w:pPr>
        <w:pStyle w:val="c8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8"/>
          <w:szCs w:val="28"/>
        </w:rPr>
      </w:pPr>
      <w:r w:rsidRPr="003D484E">
        <w:rPr>
          <w:rStyle w:val="c0"/>
          <w:color w:val="000000"/>
          <w:sz w:val="28"/>
          <w:szCs w:val="28"/>
        </w:rPr>
        <w:t>• Подготовка материала, оборудования, УМК (соответствие возрасту, эстетичность, безопасность, рациональное размещение и т. п.).</w:t>
      </w:r>
    </w:p>
    <w:p w:rsidR="00017E95" w:rsidRPr="003D484E" w:rsidRDefault="00017E95" w:rsidP="00017E95">
      <w:pPr>
        <w:pStyle w:val="c8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8"/>
          <w:szCs w:val="28"/>
        </w:rPr>
      </w:pPr>
      <w:r w:rsidRPr="003D484E">
        <w:rPr>
          <w:rStyle w:val="c0"/>
          <w:color w:val="000000"/>
          <w:sz w:val="28"/>
          <w:szCs w:val="28"/>
        </w:rPr>
        <w:t>• Целевая составляющая – триединство задач  (четкое определение обучающих, воспитательных и развивающих задач с учетом интеграции образовательных областей):</w:t>
      </w:r>
    </w:p>
    <w:p w:rsidR="00017E95" w:rsidRPr="003D484E" w:rsidRDefault="00017E95" w:rsidP="00017E95">
      <w:pPr>
        <w:pStyle w:val="c8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8"/>
          <w:szCs w:val="28"/>
        </w:rPr>
      </w:pPr>
      <w:r w:rsidRPr="003D484E">
        <w:rPr>
          <w:rStyle w:val="c5"/>
          <w:i/>
          <w:iCs/>
          <w:color w:val="000000"/>
          <w:sz w:val="28"/>
          <w:szCs w:val="28"/>
        </w:rPr>
        <w:t>- обучающая задача: </w:t>
      </w:r>
      <w:r w:rsidRPr="003D484E">
        <w:rPr>
          <w:rStyle w:val="c9"/>
          <w:color w:val="000000"/>
          <w:sz w:val="28"/>
          <w:szCs w:val="28"/>
        </w:rPr>
        <w:t>повышать уровень развития ребенка.</w:t>
      </w:r>
    </w:p>
    <w:p w:rsidR="00017E95" w:rsidRPr="003D484E" w:rsidRDefault="00017E95" w:rsidP="00017E95">
      <w:pPr>
        <w:pStyle w:val="c8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3D484E">
        <w:rPr>
          <w:rStyle w:val="c5"/>
          <w:i/>
          <w:iCs/>
          <w:color w:val="000000"/>
          <w:sz w:val="28"/>
          <w:szCs w:val="28"/>
        </w:rPr>
        <w:t>- развивающая задача: </w:t>
      </w:r>
      <w:r w:rsidRPr="003D484E">
        <w:rPr>
          <w:rStyle w:val="c0"/>
          <w:color w:val="000000"/>
          <w:sz w:val="28"/>
          <w:szCs w:val="28"/>
        </w:rPr>
        <w:t>при обучении развивать у воспитанников познавательный интерес, творческие способности, волю, эмоции, познавательные способности – речь, память, внимание, воображение, восприятие.</w:t>
      </w:r>
      <w:proofErr w:type="gramEnd"/>
    </w:p>
    <w:p w:rsidR="00017E95" w:rsidRPr="003D484E" w:rsidRDefault="00017E95" w:rsidP="00017E95">
      <w:pPr>
        <w:pStyle w:val="c8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8"/>
          <w:szCs w:val="28"/>
        </w:rPr>
      </w:pPr>
      <w:r w:rsidRPr="003D484E">
        <w:rPr>
          <w:rStyle w:val="c5"/>
          <w:i/>
          <w:iCs/>
          <w:color w:val="000000"/>
          <w:sz w:val="28"/>
          <w:szCs w:val="28"/>
        </w:rPr>
        <w:t>- воспитательная задача: </w:t>
      </w:r>
      <w:r w:rsidRPr="003D484E">
        <w:rPr>
          <w:rStyle w:val="c9"/>
          <w:color w:val="000000"/>
          <w:sz w:val="28"/>
          <w:szCs w:val="28"/>
        </w:rPr>
        <w:t>формировать нравственные качества личности, взгляды и убеждения.</w:t>
      </w:r>
    </w:p>
    <w:p w:rsidR="00017E95" w:rsidRPr="003D484E" w:rsidRDefault="00017E95" w:rsidP="00017E95">
      <w:pPr>
        <w:pStyle w:val="c8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8"/>
          <w:szCs w:val="28"/>
        </w:rPr>
      </w:pPr>
      <w:r w:rsidRPr="003D484E">
        <w:rPr>
          <w:rStyle w:val="c10"/>
          <w:b/>
          <w:bCs/>
          <w:color w:val="000000"/>
          <w:sz w:val="28"/>
          <w:szCs w:val="28"/>
        </w:rPr>
        <w:t>Требования к организации НОД:</w:t>
      </w:r>
    </w:p>
    <w:p w:rsidR="00017E95" w:rsidRPr="003D484E" w:rsidRDefault="00017E95" w:rsidP="00017E95">
      <w:pPr>
        <w:pStyle w:val="c8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8"/>
          <w:szCs w:val="28"/>
        </w:rPr>
      </w:pPr>
      <w:r w:rsidRPr="003D484E">
        <w:rPr>
          <w:rStyle w:val="c0"/>
          <w:color w:val="000000"/>
          <w:sz w:val="28"/>
          <w:szCs w:val="28"/>
        </w:rPr>
        <w:t>• уход от учебной деятельности (занятий),</w:t>
      </w:r>
    </w:p>
    <w:p w:rsidR="00017E95" w:rsidRPr="003D484E" w:rsidRDefault="00017E95" w:rsidP="00017E95">
      <w:pPr>
        <w:pStyle w:val="c8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8"/>
          <w:szCs w:val="28"/>
        </w:rPr>
      </w:pPr>
      <w:r w:rsidRPr="003D484E">
        <w:rPr>
          <w:rStyle w:val="c0"/>
          <w:color w:val="000000"/>
          <w:sz w:val="28"/>
          <w:szCs w:val="28"/>
        </w:rPr>
        <w:t>• повышение статуса игры, как основного вида деятельности детей дошкольного возраста;</w:t>
      </w:r>
    </w:p>
    <w:p w:rsidR="00017E95" w:rsidRPr="003D484E" w:rsidRDefault="00017E95" w:rsidP="00017E95">
      <w:pPr>
        <w:pStyle w:val="c8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8"/>
          <w:szCs w:val="28"/>
        </w:rPr>
      </w:pPr>
      <w:r w:rsidRPr="003D484E">
        <w:rPr>
          <w:rStyle w:val="c0"/>
          <w:color w:val="000000"/>
          <w:sz w:val="28"/>
          <w:szCs w:val="28"/>
        </w:rPr>
        <w:lastRenderedPageBreak/>
        <w:t>• включение в процесс эффективных форм работы с детьми: ИКТ, проектной деятельности, игровых, проблемно-обучающих ситуаций в рамках интеграции образовательных областей.</w:t>
      </w:r>
    </w:p>
    <w:p w:rsidR="00017E95" w:rsidRDefault="00946850" w:rsidP="00420910">
      <w:pPr>
        <w:spacing w:after="11" w:line="269" w:lineRule="auto"/>
        <w:ind w:right="243" w:firstLine="360"/>
        <w:jc w:val="both"/>
      </w:pPr>
      <w:r>
        <w:t xml:space="preserve">Совместно с молодым специалистом анализировались проведенные им </w:t>
      </w:r>
      <w:r w:rsidR="00017E95">
        <w:t>НОД</w:t>
      </w:r>
      <w:r>
        <w:t>, давались методические рекомендации по правильности составления поурочного планирования и умения достичь цели</w:t>
      </w:r>
      <w:r w:rsidR="00017E95">
        <w:t xml:space="preserve">, </w:t>
      </w:r>
      <w:r>
        <w:t xml:space="preserve"> поставленной на </w:t>
      </w:r>
      <w:r w:rsidR="00017E95">
        <w:t>НОД</w:t>
      </w:r>
      <w:r>
        <w:t>, т.к. неясное видение цели как конечного результата всегда ведет к размытости, неясности и неточности в определении содержания методов и средств обучения. Кроме этого</w:t>
      </w:r>
      <w:r w:rsidR="00017E95">
        <w:t xml:space="preserve">, </w:t>
      </w:r>
      <w:r>
        <w:t xml:space="preserve"> была оказана помощь в коррекции и работе с календарно – тематическим планированием, в планировании </w:t>
      </w:r>
      <w:r w:rsidR="00017E95">
        <w:t>рабочей программе воспитания, календарном плане воспитательной работы</w:t>
      </w:r>
      <w:r>
        <w:t>, в соблюдении санитарно – гигиенических норм и требований, в работе по самообразованию и т. д.</w:t>
      </w:r>
    </w:p>
    <w:p w:rsidR="00017E95" w:rsidRDefault="00946850" w:rsidP="00420910">
      <w:pPr>
        <w:spacing w:after="11" w:line="269" w:lineRule="auto"/>
        <w:ind w:right="243" w:firstLine="360"/>
        <w:jc w:val="both"/>
      </w:pPr>
      <w:r>
        <w:t xml:space="preserve"> В течени</w:t>
      </w:r>
      <w:r w:rsidR="003D484E">
        <w:t>е</w:t>
      </w:r>
      <w:r>
        <w:t xml:space="preserve"> учебного года </w:t>
      </w:r>
      <w:r w:rsidR="00017E95">
        <w:t xml:space="preserve">Фатима </w:t>
      </w:r>
      <w:proofErr w:type="spellStart"/>
      <w:r w:rsidR="00017E95">
        <w:t>Азретовна</w:t>
      </w:r>
      <w:proofErr w:type="spellEnd"/>
      <w:r w:rsidR="00017E95">
        <w:t xml:space="preserve"> </w:t>
      </w:r>
      <w:r>
        <w:t xml:space="preserve"> могла посетить</w:t>
      </w:r>
      <w:r w:rsidR="00017E95">
        <w:t xml:space="preserve"> НОД </w:t>
      </w:r>
      <w:r>
        <w:t xml:space="preserve"> как </w:t>
      </w:r>
      <w:proofErr w:type="gramStart"/>
      <w:r>
        <w:t>мои</w:t>
      </w:r>
      <w:proofErr w:type="gramEnd"/>
      <w:r>
        <w:t xml:space="preserve">, так и любого другого </w:t>
      </w:r>
      <w:r w:rsidR="00017E95">
        <w:t xml:space="preserve">воспитателя </w:t>
      </w:r>
      <w:r>
        <w:t xml:space="preserve"> с той целью, чтобы научиться важным профессиональным качествам: </w:t>
      </w:r>
    </w:p>
    <w:p w:rsidR="00017E95" w:rsidRDefault="00946850" w:rsidP="00420910">
      <w:pPr>
        <w:spacing w:after="11" w:line="269" w:lineRule="auto"/>
        <w:ind w:right="243" w:firstLine="360"/>
        <w:jc w:val="both"/>
      </w:pPr>
      <w:r>
        <w:t xml:space="preserve">- создание </w:t>
      </w:r>
      <w:proofErr w:type="spellStart"/>
      <w:r>
        <w:t>учебно</w:t>
      </w:r>
      <w:proofErr w:type="spellEnd"/>
      <w:r>
        <w:t xml:space="preserve"> – познавательной атмосферы; </w:t>
      </w:r>
    </w:p>
    <w:p w:rsidR="00017E95" w:rsidRDefault="00946850" w:rsidP="00420910">
      <w:pPr>
        <w:spacing w:after="11" w:line="269" w:lineRule="auto"/>
        <w:ind w:right="243" w:firstLine="360"/>
        <w:jc w:val="both"/>
      </w:pPr>
      <w:r>
        <w:t xml:space="preserve">- используемые методы обучения; </w:t>
      </w:r>
    </w:p>
    <w:p w:rsidR="003D484E" w:rsidRDefault="00946850" w:rsidP="00420910">
      <w:pPr>
        <w:spacing w:after="11" w:line="269" w:lineRule="auto"/>
        <w:ind w:right="243" w:firstLine="360"/>
        <w:jc w:val="both"/>
      </w:pPr>
      <w:r>
        <w:t xml:space="preserve">- деятельность </w:t>
      </w:r>
      <w:r w:rsidR="003D484E">
        <w:t xml:space="preserve">воспитанников </w:t>
      </w:r>
      <w:r>
        <w:t xml:space="preserve"> на </w:t>
      </w:r>
      <w:r w:rsidR="003D484E">
        <w:t>НОД</w:t>
      </w:r>
      <w:r>
        <w:t xml:space="preserve">; </w:t>
      </w:r>
    </w:p>
    <w:p w:rsidR="003D484E" w:rsidRDefault="00946850" w:rsidP="00420910">
      <w:pPr>
        <w:spacing w:after="11" w:line="269" w:lineRule="auto"/>
        <w:ind w:right="243" w:firstLine="360"/>
        <w:jc w:val="both"/>
      </w:pPr>
      <w:r>
        <w:t xml:space="preserve">- речь </w:t>
      </w:r>
      <w:r w:rsidR="003D484E">
        <w:t xml:space="preserve">воспитателя </w:t>
      </w:r>
      <w:r>
        <w:t xml:space="preserve"> и ее значение на </w:t>
      </w:r>
      <w:r w:rsidR="003D484E">
        <w:t>НОД для 1-ой младшей группы</w:t>
      </w:r>
      <w:r>
        <w:t>;</w:t>
      </w:r>
    </w:p>
    <w:p w:rsidR="003D484E" w:rsidRDefault="00946850" w:rsidP="00420910">
      <w:pPr>
        <w:spacing w:after="11" w:line="269" w:lineRule="auto"/>
        <w:ind w:right="243" w:firstLine="360"/>
        <w:jc w:val="both"/>
      </w:pPr>
      <w:r>
        <w:t xml:space="preserve"> - воспит</w:t>
      </w:r>
      <w:r w:rsidR="003D484E">
        <w:t xml:space="preserve">ательная </w:t>
      </w:r>
      <w:r>
        <w:t xml:space="preserve"> сторона </w:t>
      </w:r>
      <w:r w:rsidR="003D484E">
        <w:t>НОД</w:t>
      </w:r>
      <w:r>
        <w:t xml:space="preserve">; </w:t>
      </w:r>
    </w:p>
    <w:p w:rsidR="003D484E" w:rsidRDefault="00946850" w:rsidP="00420910">
      <w:pPr>
        <w:spacing w:after="11" w:line="269" w:lineRule="auto"/>
        <w:ind w:right="243" w:firstLine="360"/>
        <w:jc w:val="both"/>
      </w:pPr>
      <w:r>
        <w:t xml:space="preserve">- взаимоотношение </w:t>
      </w:r>
      <w:r w:rsidR="003D484E">
        <w:t xml:space="preserve">воспитателя </w:t>
      </w:r>
      <w:r>
        <w:t xml:space="preserve"> и </w:t>
      </w:r>
      <w:r w:rsidR="003D484E">
        <w:t>воспитанников.</w:t>
      </w:r>
    </w:p>
    <w:p w:rsidR="00C32C53" w:rsidRDefault="00946850" w:rsidP="00420910">
      <w:pPr>
        <w:spacing w:after="11" w:line="269" w:lineRule="auto"/>
        <w:ind w:right="243" w:firstLine="360"/>
        <w:jc w:val="both"/>
      </w:pPr>
      <w:r>
        <w:t xml:space="preserve"> По работе с молодым специалистом можно сделать вывод: </w:t>
      </w:r>
    </w:p>
    <w:p w:rsidR="00C32C53" w:rsidRDefault="00C32C53" w:rsidP="00420910">
      <w:pPr>
        <w:spacing w:after="11" w:line="269" w:lineRule="auto"/>
        <w:ind w:right="243" w:firstLine="360"/>
        <w:jc w:val="both"/>
      </w:pPr>
      <w:r>
        <w:t xml:space="preserve">Воспитатель </w:t>
      </w:r>
      <w:r w:rsidR="00946850">
        <w:t xml:space="preserve"> </w:t>
      </w:r>
      <w:r>
        <w:t xml:space="preserve">хорошо </w:t>
      </w:r>
      <w:r w:rsidR="00946850">
        <w:t xml:space="preserve"> владе</w:t>
      </w:r>
      <w:r>
        <w:t>е</w:t>
      </w:r>
      <w:r w:rsidR="00946850">
        <w:t xml:space="preserve">т методикой ведения </w:t>
      </w:r>
      <w:r>
        <w:t>НОД</w:t>
      </w:r>
      <w:r w:rsidR="00946850">
        <w:t xml:space="preserve">; </w:t>
      </w:r>
      <w:r>
        <w:t>методическим обеспечением НОД;</w:t>
      </w:r>
    </w:p>
    <w:p w:rsidR="00C32C53" w:rsidRDefault="00C32C53" w:rsidP="00420910">
      <w:pPr>
        <w:spacing w:after="11" w:line="269" w:lineRule="auto"/>
        <w:ind w:right="243" w:firstLine="360"/>
        <w:jc w:val="both"/>
      </w:pPr>
      <w:proofErr w:type="gramStart"/>
      <w:r>
        <w:t>способен</w:t>
      </w:r>
      <w:proofErr w:type="gramEnd"/>
      <w:r>
        <w:t xml:space="preserve"> прослеживать заинтересованность  воспитанников во время проведения НОД.</w:t>
      </w:r>
      <w:r w:rsidR="00946850">
        <w:t xml:space="preserve"> </w:t>
      </w:r>
    </w:p>
    <w:p w:rsidR="00C32C53" w:rsidRDefault="00946850" w:rsidP="00420910">
      <w:pPr>
        <w:spacing w:after="11" w:line="269" w:lineRule="auto"/>
        <w:ind w:right="243" w:firstLine="360"/>
        <w:jc w:val="both"/>
      </w:pPr>
      <w:r>
        <w:t xml:space="preserve">Молодому специалисту была оказана помощь: </w:t>
      </w:r>
    </w:p>
    <w:p w:rsidR="00C32C53" w:rsidRDefault="00946850" w:rsidP="00420910">
      <w:pPr>
        <w:spacing w:after="11" w:line="269" w:lineRule="auto"/>
        <w:ind w:right="243" w:firstLine="360"/>
        <w:jc w:val="both"/>
      </w:pPr>
      <w:r>
        <w:t>- в приобретении практических навыков, необходимых для работы</w:t>
      </w:r>
      <w:r w:rsidR="00C32C53">
        <w:t xml:space="preserve">  воспитателя</w:t>
      </w:r>
      <w:r>
        <w:t xml:space="preserve">; </w:t>
      </w:r>
    </w:p>
    <w:p w:rsidR="00C32C53" w:rsidRDefault="00946850" w:rsidP="00420910">
      <w:pPr>
        <w:spacing w:after="11" w:line="269" w:lineRule="auto"/>
        <w:ind w:right="243" w:firstLine="360"/>
        <w:jc w:val="both"/>
      </w:pPr>
      <w:r>
        <w:t xml:space="preserve">- в выработке применять теоретические знания в практической деятельности; </w:t>
      </w:r>
    </w:p>
    <w:p w:rsidR="00C32C53" w:rsidRDefault="00946850" w:rsidP="00420910">
      <w:pPr>
        <w:spacing w:after="11" w:line="269" w:lineRule="auto"/>
        <w:ind w:right="243" w:firstLine="360"/>
        <w:jc w:val="both"/>
      </w:pPr>
      <w:r>
        <w:t xml:space="preserve">- в приобретении опыта по освоению </w:t>
      </w:r>
      <w:r w:rsidR="00C32C53">
        <w:t xml:space="preserve">инновационных </w:t>
      </w:r>
      <w:r>
        <w:t xml:space="preserve"> технологий обучения и развития познавательной деятельности </w:t>
      </w:r>
      <w:r w:rsidR="00C32C53">
        <w:t>воспитанников;</w:t>
      </w:r>
    </w:p>
    <w:p w:rsidR="00C32C53" w:rsidRPr="00170A64" w:rsidRDefault="00C32C53" w:rsidP="00170A64">
      <w:pPr>
        <w:pStyle w:val="a3"/>
        <w:spacing w:line="240" w:lineRule="auto"/>
        <w:ind w:left="393"/>
        <w:rPr>
          <w:rFonts w:cs="Times New Roman"/>
          <w:szCs w:val="28"/>
        </w:rPr>
      </w:pPr>
      <w:r w:rsidRPr="00170A64">
        <w:rPr>
          <w:szCs w:val="28"/>
        </w:rPr>
        <w:t xml:space="preserve">- </w:t>
      </w:r>
      <w:r w:rsidRPr="00170A64">
        <w:rPr>
          <w:rFonts w:cs="Times New Roman"/>
          <w:szCs w:val="28"/>
        </w:rPr>
        <w:t>Технологические карты НОД 1-ой младшей группы. Алгоритм подготовки НОД, составление и оформление технологической карты.</w:t>
      </w:r>
    </w:p>
    <w:p w:rsidR="00C32C53" w:rsidRPr="00170A64" w:rsidRDefault="00C32C53" w:rsidP="00170A64">
      <w:pPr>
        <w:spacing w:after="11" w:line="240" w:lineRule="auto"/>
        <w:ind w:right="243" w:firstLine="360"/>
        <w:jc w:val="both"/>
        <w:rPr>
          <w:rFonts w:cs="Times New Roman"/>
          <w:szCs w:val="28"/>
        </w:rPr>
      </w:pPr>
      <w:r w:rsidRPr="00170A64">
        <w:rPr>
          <w:szCs w:val="28"/>
        </w:rPr>
        <w:t xml:space="preserve">- </w:t>
      </w:r>
      <w:r w:rsidRPr="00170A64">
        <w:rPr>
          <w:rFonts w:cs="Times New Roman"/>
          <w:szCs w:val="28"/>
        </w:rPr>
        <w:t xml:space="preserve">Инновационные технологии в 1-ой младшей группе. Изучение и применение технологий согласно возрасту. </w:t>
      </w:r>
    </w:p>
    <w:p w:rsidR="00C32C53" w:rsidRPr="00170A64" w:rsidRDefault="00C32C53" w:rsidP="00170A64">
      <w:pPr>
        <w:pStyle w:val="a3"/>
        <w:spacing w:line="240" w:lineRule="auto"/>
        <w:ind w:left="393"/>
        <w:rPr>
          <w:rFonts w:cs="Times New Roman"/>
          <w:szCs w:val="28"/>
        </w:rPr>
      </w:pPr>
      <w:r w:rsidRPr="00170A64">
        <w:rPr>
          <w:rFonts w:cs="Times New Roman"/>
          <w:szCs w:val="28"/>
        </w:rPr>
        <w:t>- Предметно-развивающая среда 1-ой младшей группы. Теоретические и практические принципы оформления.</w:t>
      </w:r>
    </w:p>
    <w:p w:rsidR="00170A64" w:rsidRPr="00170A64" w:rsidRDefault="00C32C53" w:rsidP="00170A64">
      <w:pPr>
        <w:pStyle w:val="a3"/>
        <w:spacing w:line="240" w:lineRule="auto"/>
        <w:ind w:left="393"/>
        <w:rPr>
          <w:rFonts w:cs="Times New Roman"/>
          <w:szCs w:val="28"/>
        </w:rPr>
      </w:pPr>
      <w:r w:rsidRPr="00170A64">
        <w:rPr>
          <w:rFonts w:cs="Times New Roman"/>
          <w:szCs w:val="28"/>
        </w:rPr>
        <w:lastRenderedPageBreak/>
        <w:t xml:space="preserve">- </w:t>
      </w:r>
      <w:r w:rsidR="00170A64" w:rsidRPr="00170A64">
        <w:rPr>
          <w:rFonts w:cs="Times New Roman"/>
          <w:szCs w:val="28"/>
        </w:rPr>
        <w:t>Формы взаимодействия с семьей воспитанника. Изучение форм и методов работы с родителями. Проведение родительского собрания «Речевое развития воспитанников 1-ой младшей группы».</w:t>
      </w:r>
    </w:p>
    <w:p w:rsidR="00170A64" w:rsidRPr="00170A64" w:rsidRDefault="00170A64" w:rsidP="00170A64">
      <w:pPr>
        <w:spacing w:after="11" w:line="240" w:lineRule="auto"/>
        <w:ind w:left="532" w:right="243" w:hanging="215"/>
        <w:jc w:val="both"/>
        <w:rPr>
          <w:rFonts w:cs="Times New Roman"/>
          <w:szCs w:val="28"/>
        </w:rPr>
      </w:pPr>
      <w:r w:rsidRPr="00170A64">
        <w:rPr>
          <w:rFonts w:cs="Times New Roman"/>
          <w:szCs w:val="28"/>
        </w:rPr>
        <w:t xml:space="preserve">- </w:t>
      </w:r>
      <w:r w:rsidRPr="00170A64">
        <w:rPr>
          <w:rFonts w:eastAsia="Times New Roman" w:cs="Times New Roman"/>
          <w:color w:val="000000"/>
          <w:szCs w:val="28"/>
          <w:lang w:eastAsia="ru-RU"/>
        </w:rPr>
        <w:t xml:space="preserve">Ведение </w:t>
      </w:r>
      <w:proofErr w:type="spellStart"/>
      <w:r w:rsidRPr="00170A64">
        <w:rPr>
          <w:rFonts w:eastAsia="Times New Roman" w:cs="Times New Roman"/>
          <w:color w:val="000000"/>
          <w:szCs w:val="28"/>
          <w:lang w:eastAsia="ru-RU"/>
        </w:rPr>
        <w:t>портфолио</w:t>
      </w:r>
      <w:proofErr w:type="spellEnd"/>
      <w:r w:rsidRPr="00170A64">
        <w:rPr>
          <w:rFonts w:eastAsia="Times New Roman" w:cs="Times New Roman"/>
          <w:color w:val="000000"/>
          <w:szCs w:val="28"/>
          <w:lang w:eastAsia="ru-RU"/>
        </w:rPr>
        <w:t xml:space="preserve"> молодого педагога.       Активизация практических, индивидуальных,        самостоятельных навыков работы.</w:t>
      </w:r>
    </w:p>
    <w:p w:rsidR="00C32C53" w:rsidRDefault="00C32C53" w:rsidP="00420910">
      <w:pPr>
        <w:spacing w:after="11" w:line="269" w:lineRule="auto"/>
        <w:ind w:right="243" w:firstLine="360"/>
        <w:jc w:val="both"/>
      </w:pPr>
    </w:p>
    <w:p w:rsidR="00170A64" w:rsidRDefault="00946850" w:rsidP="00420910">
      <w:pPr>
        <w:spacing w:after="11" w:line="269" w:lineRule="auto"/>
        <w:ind w:right="243" w:firstLine="360"/>
        <w:jc w:val="both"/>
      </w:pPr>
      <w:r w:rsidRPr="00170A64">
        <w:rPr>
          <w:b/>
        </w:rPr>
        <w:t>Вывод.</w:t>
      </w:r>
      <w:r>
        <w:t xml:space="preserve"> </w:t>
      </w:r>
    </w:p>
    <w:p w:rsidR="00170A64" w:rsidRDefault="00946850" w:rsidP="00420910">
      <w:pPr>
        <w:spacing w:after="11" w:line="269" w:lineRule="auto"/>
        <w:ind w:right="243" w:firstLine="360"/>
        <w:jc w:val="both"/>
      </w:pPr>
      <w:r>
        <w:t xml:space="preserve">Период адаптации молодого специалиста прошел успешно. Молодому специалисту оказывается помощь администрацией и педагогом-наставником в вопросах совершенствования теоретических знаний, повышения профессионального мастерства. </w:t>
      </w:r>
    </w:p>
    <w:p w:rsidR="00170A64" w:rsidRDefault="00170A64" w:rsidP="00420910">
      <w:pPr>
        <w:spacing w:after="11" w:line="269" w:lineRule="auto"/>
        <w:ind w:right="243" w:firstLine="360"/>
        <w:jc w:val="both"/>
      </w:pPr>
    </w:p>
    <w:p w:rsidR="00170A64" w:rsidRDefault="00946850" w:rsidP="00420910">
      <w:pPr>
        <w:spacing w:after="11" w:line="269" w:lineRule="auto"/>
        <w:ind w:right="243" w:firstLine="360"/>
        <w:jc w:val="both"/>
      </w:pPr>
      <w:r w:rsidRPr="00170A64">
        <w:rPr>
          <w:b/>
        </w:rPr>
        <w:t xml:space="preserve">Задачи на следующий учебный год: </w:t>
      </w:r>
    </w:p>
    <w:p w:rsidR="00170A64" w:rsidRDefault="00946850" w:rsidP="00420910">
      <w:pPr>
        <w:spacing w:after="11" w:line="269" w:lineRule="auto"/>
        <w:ind w:right="243" w:firstLine="360"/>
        <w:jc w:val="both"/>
      </w:pPr>
      <w:proofErr w:type="gramStart"/>
      <w:r>
        <w:t xml:space="preserve">- работать над повышением компетентности молодого педагога </w:t>
      </w:r>
      <w:r w:rsidR="00170A64">
        <w:t xml:space="preserve">в вопросах </w:t>
      </w:r>
      <w:r w:rsidR="00170A64" w:rsidRPr="00170A64">
        <w:rPr>
          <w:color w:val="000000"/>
          <w:szCs w:val="28"/>
          <w:shd w:val="clear" w:color="auto" w:fill="FFFFFF"/>
        </w:rPr>
        <w:t>накопления ребенком культурного опыта деятельности и общения в процессе активного взаимодействия с окружающим миром, другими детьми и взрослыми, решения задач и проблем (в соответствии с возрастом) как основы для формирования в его сознании целостной картины мира, готовности к непрерывному образованию, саморазвитию и успешной самореализации на всех этапах жизни</w:t>
      </w:r>
      <w:r w:rsidRPr="00170A64">
        <w:rPr>
          <w:szCs w:val="28"/>
        </w:rPr>
        <w:t>;</w:t>
      </w:r>
      <w:r>
        <w:t xml:space="preserve"> </w:t>
      </w:r>
      <w:proofErr w:type="gramEnd"/>
    </w:p>
    <w:p w:rsidR="00170A64" w:rsidRPr="00170A64" w:rsidRDefault="00946850" w:rsidP="00420910">
      <w:pPr>
        <w:spacing w:after="11" w:line="269" w:lineRule="auto"/>
        <w:ind w:right="243" w:firstLine="360"/>
        <w:jc w:val="both"/>
        <w:rPr>
          <w:szCs w:val="28"/>
        </w:rPr>
      </w:pPr>
      <w:r>
        <w:t xml:space="preserve">- направить работу на изучение и практическое применение </w:t>
      </w:r>
      <w:r w:rsidR="00170A64" w:rsidRPr="00170A64">
        <w:rPr>
          <w:color w:val="000000"/>
          <w:szCs w:val="28"/>
          <w:shd w:val="clear" w:color="auto" w:fill="FFFFFF"/>
        </w:rPr>
        <w:t>инициативы и самостоятельности детей в деятельности, общении и познании (в играх, изобразительной, театральной, музыкальной, речевой, коммуникативной деятельности)</w:t>
      </w:r>
      <w:r w:rsidRPr="00170A64">
        <w:rPr>
          <w:szCs w:val="28"/>
        </w:rPr>
        <w:t xml:space="preserve">; </w:t>
      </w:r>
    </w:p>
    <w:p w:rsidR="00BF0A41" w:rsidRPr="00170A64" w:rsidRDefault="00170A64" w:rsidP="00170A64">
      <w:pPr>
        <w:spacing w:after="11" w:line="269" w:lineRule="auto"/>
        <w:ind w:right="243" w:firstLine="360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- р</w:t>
      </w:r>
      <w:r w:rsidRPr="00170A64">
        <w:rPr>
          <w:color w:val="000000"/>
          <w:szCs w:val="28"/>
          <w:shd w:val="clear" w:color="auto" w:fill="FFFFFF"/>
        </w:rPr>
        <w:t>азвивать речевую культуру, умение грамматически правильно, выразительно и связно передавать в речи свои мысли, стремиться к взаимопониманию в общении с взрослыми и сверстниками.</w:t>
      </w:r>
    </w:p>
    <w:sectPr w:rsidR="00BF0A41" w:rsidRPr="00170A64" w:rsidSect="00BF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D02DE"/>
    <w:multiLevelType w:val="hybridMultilevel"/>
    <w:tmpl w:val="4CC6C734"/>
    <w:lvl w:ilvl="0" w:tplc="A6D23E8C">
      <w:start w:val="3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0E3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076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DC05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ECBF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5EAF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96D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E01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40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8D3275D"/>
    <w:multiLevelType w:val="hybridMultilevel"/>
    <w:tmpl w:val="C880941C"/>
    <w:lvl w:ilvl="0" w:tplc="5F26975E">
      <w:start w:val="1"/>
      <w:numFmt w:val="decimal"/>
      <w:lvlText w:val="%1.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446A48">
      <w:start w:val="4"/>
      <w:numFmt w:val="decimal"/>
      <w:lvlText w:val="%2."/>
      <w:lvlJc w:val="left"/>
      <w:pPr>
        <w:ind w:left="1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82180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D088D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7885F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B4295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5EFF8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E0287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2EDAC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850"/>
    <w:rsid w:val="00017E95"/>
    <w:rsid w:val="00170A64"/>
    <w:rsid w:val="003D484E"/>
    <w:rsid w:val="00420910"/>
    <w:rsid w:val="004503CD"/>
    <w:rsid w:val="00550DFA"/>
    <w:rsid w:val="006C214D"/>
    <w:rsid w:val="008774F6"/>
    <w:rsid w:val="00881A93"/>
    <w:rsid w:val="008A4211"/>
    <w:rsid w:val="00946850"/>
    <w:rsid w:val="00991F22"/>
    <w:rsid w:val="009F0407"/>
    <w:rsid w:val="00BF0A41"/>
    <w:rsid w:val="00C32C53"/>
    <w:rsid w:val="00CE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A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A93"/>
    <w:pPr>
      <w:ind w:left="720"/>
      <w:contextualSpacing/>
    </w:pPr>
  </w:style>
  <w:style w:type="paragraph" w:customStyle="1" w:styleId="c8">
    <w:name w:val="c8"/>
    <w:basedOn w:val="a"/>
    <w:rsid w:val="00017E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17E95"/>
  </w:style>
  <w:style w:type="character" w:customStyle="1" w:styleId="c12">
    <w:name w:val="c12"/>
    <w:basedOn w:val="a0"/>
    <w:rsid w:val="00017E95"/>
  </w:style>
  <w:style w:type="character" w:customStyle="1" w:styleId="c0">
    <w:name w:val="c0"/>
    <w:basedOn w:val="a0"/>
    <w:rsid w:val="00017E95"/>
  </w:style>
  <w:style w:type="paragraph" w:customStyle="1" w:styleId="c18">
    <w:name w:val="c18"/>
    <w:basedOn w:val="a"/>
    <w:rsid w:val="00017E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17E95"/>
  </w:style>
  <w:style w:type="character" w:customStyle="1" w:styleId="c5">
    <w:name w:val="c5"/>
    <w:basedOn w:val="a0"/>
    <w:rsid w:val="00017E95"/>
  </w:style>
  <w:style w:type="character" w:styleId="a4">
    <w:name w:val="Strong"/>
    <w:basedOn w:val="a0"/>
    <w:uiPriority w:val="22"/>
    <w:qFormat/>
    <w:rsid w:val="00C32C53"/>
    <w:rPr>
      <w:b/>
      <w:bCs/>
    </w:rPr>
  </w:style>
  <w:style w:type="table" w:styleId="a5">
    <w:name w:val="Table Grid"/>
    <w:basedOn w:val="a1"/>
    <w:uiPriority w:val="59"/>
    <w:rsid w:val="00170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2023-06-08T14:15:00Z</dcterms:created>
  <dcterms:modified xsi:type="dcterms:W3CDTF">2023-06-08T20:42:00Z</dcterms:modified>
</cp:coreProperties>
</file>